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DD5" w:rsidRPr="00F95883" w:rsidRDefault="00B930C4" w:rsidP="00802B67">
      <w:pPr>
        <w:jc w:val="center"/>
        <w:rPr>
          <w:b/>
        </w:rPr>
      </w:pPr>
      <w:r w:rsidRPr="00F95883">
        <w:rPr>
          <w:b/>
        </w:rPr>
        <w:t>РЕЦЕНЗИЯ</w:t>
      </w:r>
    </w:p>
    <w:p w:rsidR="00F95883" w:rsidRPr="000D5E97" w:rsidRDefault="00737635" w:rsidP="00F95883">
      <w:pPr>
        <w:jc w:val="center"/>
        <w:rPr>
          <w:b/>
          <w:sz w:val="22"/>
        </w:rPr>
      </w:pPr>
      <w:r w:rsidRPr="000D5E97">
        <w:rPr>
          <w:b/>
          <w:sz w:val="22"/>
        </w:rPr>
        <w:t xml:space="preserve">доклада, представленного на </w:t>
      </w:r>
      <w:r w:rsidR="009B6479" w:rsidRPr="000D5E97">
        <w:rPr>
          <w:b/>
          <w:sz w:val="22"/>
          <w:lang w:val="en-US"/>
        </w:rPr>
        <w:t>X</w:t>
      </w:r>
      <w:r w:rsidR="00D414AC" w:rsidRPr="000D5E97">
        <w:rPr>
          <w:b/>
          <w:sz w:val="22"/>
          <w:lang w:val="en-US"/>
        </w:rPr>
        <w:t>I</w:t>
      </w:r>
      <w:r w:rsidRPr="000D5E97">
        <w:rPr>
          <w:b/>
          <w:sz w:val="22"/>
        </w:rPr>
        <w:t xml:space="preserve"> Международной научно-практической конференц</w:t>
      </w:r>
      <w:r w:rsidR="00F95883" w:rsidRPr="000D5E97">
        <w:rPr>
          <w:b/>
          <w:sz w:val="22"/>
        </w:rPr>
        <w:t>и</w:t>
      </w:r>
      <w:r w:rsidRPr="000D5E97">
        <w:rPr>
          <w:b/>
          <w:sz w:val="22"/>
        </w:rPr>
        <w:t>и</w:t>
      </w:r>
      <w:r w:rsidR="000D5E97" w:rsidRPr="000D5E97">
        <w:rPr>
          <w:b/>
          <w:sz w:val="22"/>
        </w:rPr>
        <w:t>, приуроченной к 90-летию со дня рождения доктора технических наук, профессора В</w:t>
      </w:r>
      <w:r w:rsidR="00CE0B8C">
        <w:rPr>
          <w:b/>
          <w:sz w:val="22"/>
        </w:rPr>
        <w:t xml:space="preserve">ладимира </w:t>
      </w:r>
      <w:r w:rsidR="000D5E97" w:rsidRPr="000D5E97">
        <w:rPr>
          <w:b/>
          <w:sz w:val="22"/>
        </w:rPr>
        <w:t>И</w:t>
      </w:r>
      <w:r w:rsidR="00CE0B8C">
        <w:rPr>
          <w:b/>
          <w:sz w:val="22"/>
        </w:rPr>
        <w:t>льича</w:t>
      </w:r>
      <w:r w:rsidR="000D5E97" w:rsidRPr="000D5E97">
        <w:rPr>
          <w:b/>
          <w:sz w:val="22"/>
        </w:rPr>
        <w:t xml:space="preserve"> Николина</w:t>
      </w:r>
      <w:r w:rsidR="00F95883" w:rsidRPr="000D5E97">
        <w:rPr>
          <w:b/>
          <w:sz w:val="20"/>
        </w:rPr>
        <w:t xml:space="preserve"> </w:t>
      </w:r>
      <w:r w:rsidR="00F95883" w:rsidRPr="000D5E97">
        <w:rPr>
          <w:b/>
          <w:sz w:val="22"/>
        </w:rPr>
        <w:t>«Архитектурно-строительный и дорожно-транспортный комплексы: проблемы, перспективы, инновации»</w:t>
      </w:r>
    </w:p>
    <w:p w:rsidR="00C65C30" w:rsidRPr="00F95883" w:rsidRDefault="003C7E9B" w:rsidP="00CE0B8C">
      <w:pPr>
        <w:pStyle w:val="1"/>
        <w:spacing w:before="120" w:after="120" w:line="240" w:lineRule="auto"/>
        <w:ind w:left="0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Общие данные о рецензируемоМ ДОКЛАДЕ</w:t>
      </w:r>
    </w:p>
    <w:tbl>
      <w:tblPr>
        <w:tblStyle w:val="af5"/>
        <w:tblW w:w="10456" w:type="dxa"/>
        <w:tblLook w:val="04A0"/>
      </w:tblPr>
      <w:tblGrid>
        <w:gridCol w:w="3227"/>
        <w:gridCol w:w="7229"/>
      </w:tblGrid>
      <w:tr w:rsidR="00D044C6" w:rsidTr="00AB09AE">
        <w:tc>
          <w:tcPr>
            <w:tcW w:w="3227" w:type="dxa"/>
            <w:vAlign w:val="center"/>
          </w:tcPr>
          <w:p w:rsidR="00D044C6" w:rsidRPr="002F3229" w:rsidRDefault="00D044C6" w:rsidP="00C62CB4">
            <w:pPr>
              <w:jc w:val="both"/>
              <w:rPr>
                <w:b/>
                <w:sz w:val="22"/>
                <w:szCs w:val="22"/>
              </w:rPr>
            </w:pPr>
            <w:r w:rsidRPr="002F3229">
              <w:rPr>
                <w:b/>
                <w:sz w:val="22"/>
                <w:szCs w:val="22"/>
              </w:rPr>
              <w:t xml:space="preserve">Название </w:t>
            </w:r>
          </w:p>
        </w:tc>
        <w:tc>
          <w:tcPr>
            <w:tcW w:w="7229" w:type="dxa"/>
          </w:tcPr>
          <w:p w:rsidR="008D6A4D" w:rsidRPr="00D86BB7" w:rsidRDefault="008D6A4D" w:rsidP="00D414AC">
            <w:pPr>
              <w:pStyle w:val="1"/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b/>
                <w:caps/>
              </w:rPr>
            </w:pPr>
          </w:p>
        </w:tc>
      </w:tr>
      <w:tr w:rsidR="00D044C6" w:rsidTr="00AB09AE">
        <w:tc>
          <w:tcPr>
            <w:tcW w:w="3227" w:type="dxa"/>
          </w:tcPr>
          <w:p w:rsidR="00D044C6" w:rsidRPr="002F3229" w:rsidRDefault="00D044C6" w:rsidP="00C62CB4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Ф.И.О. автор</w:t>
            </w:r>
            <w:proofErr w:type="gramStart"/>
            <w:r>
              <w:rPr>
                <w:b/>
                <w:sz w:val="22"/>
                <w:szCs w:val="22"/>
              </w:rPr>
              <w:t>а(</w:t>
            </w:r>
            <w:proofErr w:type="spellStart"/>
            <w:proofErr w:type="gramEnd"/>
            <w:r>
              <w:rPr>
                <w:b/>
                <w:sz w:val="22"/>
                <w:szCs w:val="22"/>
              </w:rPr>
              <w:t>ов</w:t>
            </w:r>
            <w:proofErr w:type="spellEnd"/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7229" w:type="dxa"/>
          </w:tcPr>
          <w:p w:rsidR="00737635" w:rsidRPr="009B6479" w:rsidRDefault="00737635" w:rsidP="00D414AC">
            <w:pPr>
              <w:pStyle w:val="1"/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b/>
                <w:caps/>
              </w:rPr>
            </w:pPr>
          </w:p>
        </w:tc>
      </w:tr>
    </w:tbl>
    <w:p w:rsidR="005D47CA" w:rsidRPr="009B6479" w:rsidRDefault="005D47CA" w:rsidP="00D044C6">
      <w:pPr>
        <w:rPr>
          <w:rFonts w:ascii="Calibri" w:hAnsi="Calibri"/>
          <w:sz w:val="16"/>
          <w:szCs w:val="16"/>
        </w:rPr>
      </w:pPr>
    </w:p>
    <w:p w:rsidR="00737635" w:rsidRPr="009B6479" w:rsidRDefault="00737635" w:rsidP="00D044C6">
      <w:pPr>
        <w:rPr>
          <w:rFonts w:ascii="Calibri" w:hAnsi="Calibri"/>
          <w:sz w:val="16"/>
          <w:szCs w:val="16"/>
        </w:rPr>
      </w:pPr>
    </w:p>
    <w:tbl>
      <w:tblPr>
        <w:tblStyle w:val="af5"/>
        <w:tblW w:w="10417" w:type="dxa"/>
        <w:tblLook w:val="04A0"/>
      </w:tblPr>
      <w:tblGrid>
        <w:gridCol w:w="4219"/>
        <w:gridCol w:w="1842"/>
        <w:gridCol w:w="4356"/>
      </w:tblGrid>
      <w:tr w:rsidR="00D044C6" w:rsidTr="00AB09AE">
        <w:tc>
          <w:tcPr>
            <w:tcW w:w="4219" w:type="dxa"/>
            <w:vAlign w:val="center"/>
          </w:tcPr>
          <w:p w:rsidR="00D044C6" w:rsidRPr="00D044C6" w:rsidRDefault="00D044C6" w:rsidP="00D044C6">
            <w:pPr>
              <w:jc w:val="center"/>
              <w:rPr>
                <w:rFonts w:ascii="Calibri" w:hAnsi="Calibri"/>
                <w:sz w:val="22"/>
                <w:szCs w:val="16"/>
              </w:rPr>
            </w:pPr>
            <w:r w:rsidRPr="00D044C6">
              <w:rPr>
                <w:sz w:val="22"/>
                <w:szCs w:val="22"/>
              </w:rPr>
              <w:t>Оценка</w:t>
            </w:r>
          </w:p>
        </w:tc>
        <w:tc>
          <w:tcPr>
            <w:tcW w:w="1842" w:type="dxa"/>
            <w:vAlign w:val="center"/>
          </w:tcPr>
          <w:p w:rsidR="00D044C6" w:rsidRPr="00AB09AE" w:rsidRDefault="00D044C6" w:rsidP="00D044C6">
            <w:pPr>
              <w:jc w:val="center"/>
              <w:rPr>
                <w:sz w:val="22"/>
                <w:szCs w:val="22"/>
              </w:rPr>
            </w:pPr>
            <w:r w:rsidRPr="00AB09AE">
              <w:rPr>
                <w:sz w:val="22"/>
                <w:szCs w:val="22"/>
              </w:rPr>
              <w:t>Решение рецензента</w:t>
            </w:r>
          </w:p>
          <w:p w:rsidR="00A166BA" w:rsidRPr="00445984" w:rsidRDefault="00D044C6" w:rsidP="00A166BA">
            <w:pPr>
              <w:jc w:val="center"/>
              <w:rPr>
                <w:sz w:val="20"/>
                <w:szCs w:val="20"/>
              </w:rPr>
            </w:pPr>
            <w:proofErr w:type="gramStart"/>
            <w:r w:rsidRPr="00A166BA">
              <w:rPr>
                <w:sz w:val="20"/>
                <w:szCs w:val="20"/>
              </w:rPr>
              <w:t xml:space="preserve">(отмечается </w:t>
            </w:r>
            <w:r w:rsidRPr="00A166BA">
              <w:rPr>
                <w:b/>
                <w:sz w:val="20"/>
                <w:szCs w:val="20"/>
              </w:rPr>
              <w:t>Х</w:t>
            </w:r>
            <w:proofErr w:type="gramEnd"/>
          </w:p>
          <w:p w:rsidR="00D044C6" w:rsidRPr="00AB09AE" w:rsidRDefault="00D044C6" w:rsidP="00A166B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166BA">
              <w:rPr>
                <w:sz w:val="20"/>
                <w:szCs w:val="20"/>
              </w:rPr>
              <w:t xml:space="preserve">или </w:t>
            </w:r>
            <w:r w:rsidR="00A166BA" w:rsidRPr="00A166BA">
              <w:rPr>
                <w:b/>
                <w:sz w:val="20"/>
                <w:szCs w:val="20"/>
                <w:lang w:val="en-US"/>
              </w:rPr>
              <w:t>V</w:t>
            </w:r>
            <w:r w:rsidRPr="00A166BA">
              <w:rPr>
                <w:sz w:val="20"/>
                <w:szCs w:val="20"/>
              </w:rPr>
              <w:t>)</w:t>
            </w:r>
          </w:p>
        </w:tc>
        <w:tc>
          <w:tcPr>
            <w:tcW w:w="4356" w:type="dxa"/>
            <w:vAlign w:val="center"/>
          </w:tcPr>
          <w:p w:rsidR="00F15044" w:rsidRPr="00D044C6" w:rsidRDefault="00F15044" w:rsidP="00564DD5">
            <w:pPr>
              <w:jc w:val="center"/>
              <w:rPr>
                <w:rFonts w:ascii="Calibri" w:hAnsi="Calibri"/>
                <w:sz w:val="22"/>
                <w:szCs w:val="16"/>
              </w:rPr>
            </w:pPr>
            <w:proofErr w:type="gramStart"/>
            <w:r>
              <w:rPr>
                <w:sz w:val="22"/>
                <w:szCs w:val="22"/>
              </w:rPr>
              <w:t>Комментарии</w:t>
            </w:r>
            <w:r w:rsidR="00564DD5" w:rsidRPr="00564DD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564DD5">
              <w:rPr>
                <w:sz w:val="22"/>
                <w:szCs w:val="22"/>
              </w:rPr>
              <w:t>замечания</w:t>
            </w:r>
            <w:proofErr w:type="gramEnd"/>
            <w:r w:rsidR="00564DD5">
              <w:rPr>
                <w:sz w:val="22"/>
                <w:szCs w:val="22"/>
              </w:rPr>
              <w:t>, рекомендации</w:t>
            </w:r>
            <w:r>
              <w:rPr>
                <w:sz w:val="22"/>
                <w:szCs w:val="22"/>
              </w:rPr>
              <w:t xml:space="preserve">  (если есть)</w:t>
            </w:r>
          </w:p>
        </w:tc>
      </w:tr>
      <w:tr w:rsidR="00F452FA" w:rsidTr="00AB09AE">
        <w:tc>
          <w:tcPr>
            <w:tcW w:w="10417" w:type="dxa"/>
            <w:gridSpan w:val="3"/>
            <w:vAlign w:val="center"/>
          </w:tcPr>
          <w:p w:rsidR="00F452FA" w:rsidRPr="00F452FA" w:rsidRDefault="00F452FA" w:rsidP="0073763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F452FA">
              <w:rPr>
                <w:b/>
                <w:caps/>
                <w:sz w:val="22"/>
              </w:rPr>
              <w:t>1</w:t>
            </w:r>
            <w:r w:rsidR="00A166BA" w:rsidRPr="00A166BA">
              <w:rPr>
                <w:b/>
                <w:caps/>
                <w:sz w:val="22"/>
              </w:rPr>
              <w:t>.</w:t>
            </w:r>
            <w:r w:rsidRPr="00F452FA">
              <w:rPr>
                <w:b/>
                <w:caps/>
                <w:sz w:val="22"/>
              </w:rPr>
              <w:t xml:space="preserve"> Содержание</w:t>
            </w:r>
          </w:p>
        </w:tc>
      </w:tr>
      <w:tr w:rsidR="00F452FA" w:rsidTr="00AB09AE">
        <w:tc>
          <w:tcPr>
            <w:tcW w:w="10417" w:type="dxa"/>
            <w:gridSpan w:val="3"/>
            <w:vAlign w:val="center"/>
          </w:tcPr>
          <w:p w:rsidR="00F452FA" w:rsidRPr="00F452FA" w:rsidRDefault="00C65C30" w:rsidP="00C65C30">
            <w:pPr>
              <w:spacing w:before="120" w:after="120"/>
              <w:jc w:val="center"/>
              <w:rPr>
                <w:rFonts w:ascii="Calibri" w:hAnsi="Calibri"/>
                <w:sz w:val="22"/>
                <w:szCs w:val="16"/>
              </w:rPr>
            </w:pPr>
            <w:r>
              <w:rPr>
                <w:b/>
                <w:sz w:val="22"/>
              </w:rPr>
              <w:t>1.</w:t>
            </w:r>
            <w:r w:rsidR="00F452FA" w:rsidRPr="00F452FA">
              <w:rPr>
                <w:b/>
                <w:sz w:val="22"/>
              </w:rPr>
              <w:t>1. Соответствие доклада тематике конференции</w:t>
            </w:r>
          </w:p>
        </w:tc>
      </w:tr>
      <w:tr w:rsidR="00F452FA" w:rsidTr="00AB09AE">
        <w:tc>
          <w:tcPr>
            <w:tcW w:w="4219" w:type="dxa"/>
          </w:tcPr>
          <w:p w:rsidR="00F452FA" w:rsidRPr="002F3229" w:rsidRDefault="00F452FA" w:rsidP="008F1335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Полностью соответствует</w:t>
            </w:r>
          </w:p>
        </w:tc>
        <w:tc>
          <w:tcPr>
            <w:tcW w:w="1842" w:type="dxa"/>
            <w:vAlign w:val="center"/>
          </w:tcPr>
          <w:p w:rsidR="00F452FA" w:rsidRPr="00F452FA" w:rsidRDefault="00F452FA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F452FA" w:rsidRPr="00F452FA" w:rsidRDefault="00F452FA" w:rsidP="00D044C6">
            <w:pPr>
              <w:rPr>
                <w:sz w:val="22"/>
                <w:szCs w:val="16"/>
              </w:rPr>
            </w:pPr>
          </w:p>
        </w:tc>
      </w:tr>
      <w:tr w:rsidR="00F452FA" w:rsidTr="00AB09AE">
        <w:tc>
          <w:tcPr>
            <w:tcW w:w="4219" w:type="dxa"/>
          </w:tcPr>
          <w:p w:rsidR="00F452FA" w:rsidRPr="002F3229" w:rsidRDefault="00F452FA" w:rsidP="008F1335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Нуждается в уточнении, дополнении</w:t>
            </w:r>
          </w:p>
        </w:tc>
        <w:tc>
          <w:tcPr>
            <w:tcW w:w="1842" w:type="dxa"/>
            <w:vAlign w:val="center"/>
          </w:tcPr>
          <w:p w:rsidR="00F452FA" w:rsidRPr="00F452FA" w:rsidRDefault="00F452FA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F452FA" w:rsidRPr="00F452FA" w:rsidRDefault="00F452FA" w:rsidP="00D044C6">
            <w:pPr>
              <w:rPr>
                <w:sz w:val="22"/>
                <w:szCs w:val="16"/>
              </w:rPr>
            </w:pPr>
          </w:p>
        </w:tc>
      </w:tr>
      <w:tr w:rsidR="00F452FA" w:rsidTr="00AB09AE">
        <w:tc>
          <w:tcPr>
            <w:tcW w:w="4219" w:type="dxa"/>
            <w:vAlign w:val="center"/>
          </w:tcPr>
          <w:p w:rsidR="00F452FA" w:rsidRPr="002F3229" w:rsidRDefault="00F452FA" w:rsidP="008F1335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Не соответствует</w:t>
            </w:r>
          </w:p>
        </w:tc>
        <w:tc>
          <w:tcPr>
            <w:tcW w:w="1842" w:type="dxa"/>
            <w:vAlign w:val="center"/>
          </w:tcPr>
          <w:p w:rsidR="00F452FA" w:rsidRPr="00F452FA" w:rsidRDefault="00F452FA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F452FA" w:rsidRPr="00F452FA" w:rsidRDefault="00F452FA" w:rsidP="00D044C6">
            <w:pPr>
              <w:rPr>
                <w:sz w:val="22"/>
                <w:szCs w:val="16"/>
              </w:rPr>
            </w:pPr>
          </w:p>
        </w:tc>
      </w:tr>
      <w:tr w:rsidR="00F452FA" w:rsidTr="00AB09AE">
        <w:tc>
          <w:tcPr>
            <w:tcW w:w="10417" w:type="dxa"/>
            <w:gridSpan w:val="3"/>
            <w:vAlign w:val="center"/>
          </w:tcPr>
          <w:p w:rsidR="00F452FA" w:rsidRPr="00F452FA" w:rsidRDefault="00C65C30" w:rsidP="00737635">
            <w:pPr>
              <w:pStyle w:val="1"/>
              <w:tabs>
                <w:tab w:val="left" w:pos="284"/>
              </w:tabs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  <w:r w:rsidR="00F452FA">
              <w:rPr>
                <w:rFonts w:ascii="Times New Roman" w:hAnsi="Times New Roman"/>
                <w:b/>
              </w:rPr>
              <w:t xml:space="preserve">2. </w:t>
            </w:r>
            <w:r w:rsidR="00F452FA" w:rsidRPr="002F3229">
              <w:rPr>
                <w:rFonts w:ascii="Times New Roman" w:hAnsi="Times New Roman"/>
                <w:b/>
              </w:rPr>
              <w:t>Постановка проблемы</w:t>
            </w:r>
          </w:p>
        </w:tc>
      </w:tr>
      <w:tr w:rsidR="00AB09AE" w:rsidTr="00AB09AE">
        <w:tc>
          <w:tcPr>
            <w:tcW w:w="4219" w:type="dxa"/>
          </w:tcPr>
          <w:p w:rsidR="00AB09AE" w:rsidRPr="002F3229" w:rsidRDefault="00AB09AE" w:rsidP="00C926C2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Четкая, ясная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4219" w:type="dxa"/>
          </w:tcPr>
          <w:p w:rsidR="00AB09AE" w:rsidRPr="002F3229" w:rsidRDefault="00AB09AE" w:rsidP="00C926C2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Нуждается в уточнении, дополнении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4219" w:type="dxa"/>
            <w:vAlign w:val="center"/>
          </w:tcPr>
          <w:p w:rsidR="00AB09AE" w:rsidRPr="002F3229" w:rsidRDefault="00AB09AE" w:rsidP="00C926C2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Отсутствует 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10417" w:type="dxa"/>
            <w:gridSpan w:val="3"/>
            <w:vAlign w:val="center"/>
          </w:tcPr>
          <w:p w:rsidR="00AB09AE" w:rsidRPr="00AB09AE" w:rsidRDefault="00C65C30" w:rsidP="00737635">
            <w:pPr>
              <w:pStyle w:val="1"/>
              <w:tabs>
                <w:tab w:val="left" w:pos="284"/>
              </w:tabs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  <w:r w:rsidR="00AB09AE">
              <w:rPr>
                <w:rFonts w:ascii="Times New Roman" w:hAnsi="Times New Roman"/>
                <w:b/>
              </w:rPr>
              <w:t xml:space="preserve">3. </w:t>
            </w:r>
            <w:r w:rsidR="00AB09AE" w:rsidRPr="002F3229">
              <w:rPr>
                <w:rFonts w:ascii="Times New Roman" w:hAnsi="Times New Roman"/>
                <w:b/>
              </w:rPr>
              <w:t>Актуальность исследования</w:t>
            </w:r>
          </w:p>
        </w:tc>
      </w:tr>
      <w:tr w:rsidR="00AB09AE" w:rsidTr="00AB09AE">
        <w:tc>
          <w:tcPr>
            <w:tcW w:w="4219" w:type="dxa"/>
          </w:tcPr>
          <w:p w:rsidR="00AB09AE" w:rsidRPr="002F3229" w:rsidRDefault="00AB09AE" w:rsidP="00CD7751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Актуально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4219" w:type="dxa"/>
          </w:tcPr>
          <w:p w:rsidR="00AB09AE" w:rsidRPr="002F3229" w:rsidRDefault="00AB09AE" w:rsidP="00CD7751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Требует дополнительного обоснования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10417" w:type="dxa"/>
            <w:gridSpan w:val="3"/>
            <w:vAlign w:val="center"/>
          </w:tcPr>
          <w:p w:rsidR="00AB09AE" w:rsidRPr="00AB09AE" w:rsidRDefault="00C65C30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>
              <w:rPr>
                <w:b/>
                <w:sz w:val="22"/>
              </w:rPr>
              <w:t>1.</w:t>
            </w:r>
            <w:r w:rsidR="00AB09AE">
              <w:rPr>
                <w:b/>
                <w:sz w:val="22"/>
              </w:rPr>
              <w:t xml:space="preserve">4. </w:t>
            </w:r>
            <w:r w:rsidR="00AB09AE" w:rsidRPr="00AB09AE">
              <w:rPr>
                <w:b/>
                <w:sz w:val="22"/>
              </w:rPr>
              <w:t>Теоретическая основа (база) исследования</w:t>
            </w:r>
          </w:p>
        </w:tc>
      </w:tr>
      <w:tr w:rsidR="00AB09AE" w:rsidTr="00AB09AE">
        <w:tc>
          <w:tcPr>
            <w:tcW w:w="4219" w:type="dxa"/>
          </w:tcPr>
          <w:p w:rsidR="00AB09AE" w:rsidRPr="00737635" w:rsidRDefault="00AB09AE" w:rsidP="00737635">
            <w:pPr>
              <w:contextualSpacing/>
              <w:jc w:val="both"/>
              <w:rPr>
                <w:spacing w:val="-4"/>
                <w:sz w:val="22"/>
                <w:szCs w:val="22"/>
              </w:rPr>
            </w:pPr>
            <w:r w:rsidRPr="00AB09AE">
              <w:rPr>
                <w:spacing w:val="-4"/>
                <w:sz w:val="22"/>
                <w:szCs w:val="22"/>
              </w:rPr>
              <w:t>Автор в достаточной степени опирается на достижения отечественной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4219" w:type="dxa"/>
            <w:vAlign w:val="center"/>
          </w:tcPr>
          <w:p w:rsidR="00AB09AE" w:rsidRPr="002F3229" w:rsidRDefault="00AB09AE" w:rsidP="006B5307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Не </w:t>
            </w:r>
            <w:proofErr w:type="gramStart"/>
            <w:r w:rsidRPr="002F3229">
              <w:rPr>
                <w:sz w:val="22"/>
                <w:szCs w:val="22"/>
              </w:rPr>
              <w:t>представлена</w:t>
            </w:r>
            <w:proofErr w:type="gramEnd"/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10417" w:type="dxa"/>
            <w:gridSpan w:val="3"/>
            <w:vAlign w:val="center"/>
          </w:tcPr>
          <w:p w:rsidR="00AB09AE" w:rsidRPr="00AB09AE" w:rsidRDefault="00C65C30" w:rsidP="00737635">
            <w:pPr>
              <w:pStyle w:val="1"/>
              <w:tabs>
                <w:tab w:val="left" w:pos="284"/>
                <w:tab w:val="left" w:pos="993"/>
              </w:tabs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  <w:r w:rsidR="00AB09AE">
              <w:rPr>
                <w:rFonts w:ascii="Times New Roman" w:hAnsi="Times New Roman"/>
                <w:b/>
              </w:rPr>
              <w:t xml:space="preserve">5. </w:t>
            </w:r>
            <w:r w:rsidR="00AB09AE" w:rsidRPr="002F3229">
              <w:rPr>
                <w:rFonts w:ascii="Times New Roman" w:hAnsi="Times New Roman"/>
                <w:b/>
              </w:rPr>
              <w:t>Научная новизна</w:t>
            </w:r>
          </w:p>
        </w:tc>
      </w:tr>
      <w:tr w:rsidR="00AB09AE" w:rsidTr="00AB09AE">
        <w:tc>
          <w:tcPr>
            <w:tcW w:w="4219" w:type="dxa"/>
          </w:tcPr>
          <w:p w:rsidR="00AB09AE" w:rsidRPr="002F3229" w:rsidRDefault="00AB09AE" w:rsidP="00AF3922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Высокая (автор имеет собственную точку зрения) 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4219" w:type="dxa"/>
          </w:tcPr>
          <w:p w:rsidR="00AB09AE" w:rsidRPr="005D47CA" w:rsidRDefault="00AB09AE" w:rsidP="00AF3922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Низкая (автор повторяет имеющиеся мнения) 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10417" w:type="dxa"/>
            <w:gridSpan w:val="3"/>
            <w:vAlign w:val="center"/>
          </w:tcPr>
          <w:p w:rsidR="00AB09AE" w:rsidRPr="00AB09AE" w:rsidRDefault="00C65C30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>
              <w:rPr>
                <w:b/>
                <w:sz w:val="22"/>
              </w:rPr>
              <w:t>1.</w:t>
            </w:r>
            <w:r w:rsidR="00AB09AE">
              <w:rPr>
                <w:b/>
                <w:sz w:val="22"/>
              </w:rPr>
              <w:t xml:space="preserve">6. </w:t>
            </w:r>
            <w:r w:rsidR="00AB09AE" w:rsidRPr="00AB09AE">
              <w:rPr>
                <w:b/>
                <w:sz w:val="22"/>
              </w:rPr>
              <w:t>Практическая значимость результатов исследования</w:t>
            </w:r>
          </w:p>
        </w:tc>
      </w:tr>
      <w:tr w:rsidR="00AB09AE" w:rsidTr="00AB09AE">
        <w:tc>
          <w:tcPr>
            <w:tcW w:w="4219" w:type="dxa"/>
            <w:vAlign w:val="center"/>
          </w:tcPr>
          <w:p w:rsidR="00AB09AE" w:rsidRPr="002F3229" w:rsidRDefault="00AB09AE" w:rsidP="00E50D12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Высокая 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4219" w:type="dxa"/>
            <w:vAlign w:val="center"/>
          </w:tcPr>
          <w:p w:rsidR="00AB09AE" w:rsidRPr="002F3229" w:rsidRDefault="00AB09AE" w:rsidP="00E50D12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Отсутствует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10417" w:type="dxa"/>
            <w:gridSpan w:val="3"/>
            <w:vAlign w:val="center"/>
          </w:tcPr>
          <w:p w:rsidR="00AB09AE" w:rsidRPr="00AB09AE" w:rsidRDefault="00C65C30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>
              <w:rPr>
                <w:b/>
                <w:sz w:val="22"/>
              </w:rPr>
              <w:t>1.</w:t>
            </w:r>
            <w:r w:rsidR="00AB09AE">
              <w:rPr>
                <w:b/>
                <w:sz w:val="22"/>
              </w:rPr>
              <w:t xml:space="preserve">7. </w:t>
            </w:r>
            <w:r w:rsidR="00AB09AE" w:rsidRPr="00AB09AE">
              <w:rPr>
                <w:b/>
                <w:sz w:val="22"/>
              </w:rPr>
              <w:t>Достоверность использованных в исследовании сведений</w:t>
            </w:r>
          </w:p>
        </w:tc>
      </w:tr>
      <w:tr w:rsidR="00AB09AE" w:rsidTr="00AB09AE">
        <w:tc>
          <w:tcPr>
            <w:tcW w:w="4219" w:type="dxa"/>
          </w:tcPr>
          <w:p w:rsidR="00AB09AE" w:rsidRPr="005D47CA" w:rsidRDefault="00AB09AE" w:rsidP="00E50D12">
            <w:pPr>
              <w:contextualSpacing/>
              <w:jc w:val="both"/>
              <w:rPr>
                <w:spacing w:val="-6"/>
                <w:sz w:val="22"/>
                <w:szCs w:val="22"/>
              </w:rPr>
            </w:pPr>
            <w:r w:rsidRPr="005D47CA">
              <w:rPr>
                <w:spacing w:val="-6"/>
                <w:sz w:val="22"/>
                <w:szCs w:val="22"/>
              </w:rPr>
              <w:t>Использов</w:t>
            </w:r>
            <w:r>
              <w:rPr>
                <w:spacing w:val="-6"/>
                <w:sz w:val="22"/>
                <w:szCs w:val="22"/>
              </w:rPr>
              <w:t xml:space="preserve">аны только проверенные данные, </w:t>
            </w:r>
            <w:r w:rsidRPr="005D47CA">
              <w:rPr>
                <w:spacing w:val="-6"/>
                <w:sz w:val="22"/>
                <w:szCs w:val="22"/>
              </w:rPr>
              <w:t>фактический материал дан без искажения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4219" w:type="dxa"/>
          </w:tcPr>
          <w:p w:rsidR="00AB09AE" w:rsidRPr="002F3229" w:rsidRDefault="00AB09AE" w:rsidP="00E50D12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Достоверность некоторых сведений вызывает сомнение, ряд фактов требует уточнения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C65C30" w:rsidTr="00596A32">
        <w:tc>
          <w:tcPr>
            <w:tcW w:w="10417" w:type="dxa"/>
            <w:gridSpan w:val="3"/>
            <w:vAlign w:val="center"/>
          </w:tcPr>
          <w:p w:rsidR="00C65C30" w:rsidRPr="00C65C30" w:rsidRDefault="00C65C30" w:rsidP="00737635">
            <w:pPr>
              <w:pStyle w:val="1"/>
              <w:tabs>
                <w:tab w:val="left" w:pos="284"/>
                <w:tab w:val="left" w:pos="993"/>
              </w:tabs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1.8. </w:t>
            </w:r>
            <w:r w:rsidRPr="002F3229">
              <w:rPr>
                <w:rFonts w:ascii="Times New Roman" w:hAnsi="Times New Roman"/>
                <w:b/>
              </w:rPr>
              <w:t>Обоснованность сделанных выводов</w:t>
            </w:r>
          </w:p>
        </w:tc>
      </w:tr>
      <w:tr w:rsidR="00C65C30" w:rsidTr="00F95883">
        <w:tc>
          <w:tcPr>
            <w:tcW w:w="4219" w:type="dxa"/>
            <w:vAlign w:val="center"/>
          </w:tcPr>
          <w:p w:rsidR="00C65C30" w:rsidRPr="002F3229" w:rsidRDefault="00C65C30" w:rsidP="00DA7322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Достаточная </w:t>
            </w:r>
          </w:p>
        </w:tc>
        <w:tc>
          <w:tcPr>
            <w:tcW w:w="1842" w:type="dxa"/>
            <w:vAlign w:val="center"/>
          </w:tcPr>
          <w:p w:rsidR="00C65C30" w:rsidRDefault="00C65C30" w:rsidP="00D044C6">
            <w:pPr>
              <w:rPr>
                <w:sz w:val="22"/>
                <w:szCs w:val="16"/>
              </w:rPr>
            </w:pPr>
          </w:p>
          <w:p w:rsidR="00F95883" w:rsidRPr="00F452FA" w:rsidRDefault="00F95883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79016B">
        <w:tc>
          <w:tcPr>
            <w:tcW w:w="4219" w:type="dxa"/>
          </w:tcPr>
          <w:p w:rsidR="00C65C30" w:rsidRPr="002F3229" w:rsidRDefault="00C65C30" w:rsidP="00DA7322">
            <w:pPr>
              <w:contextualSpacing/>
              <w:jc w:val="both"/>
              <w:rPr>
                <w:sz w:val="22"/>
                <w:szCs w:val="22"/>
              </w:rPr>
            </w:pPr>
            <w:proofErr w:type="gramStart"/>
            <w:r w:rsidRPr="002F3229">
              <w:rPr>
                <w:sz w:val="22"/>
                <w:szCs w:val="22"/>
              </w:rPr>
              <w:t>Недостаточная</w:t>
            </w:r>
            <w:proofErr w:type="gramEnd"/>
            <w:r w:rsidRPr="002F3229">
              <w:rPr>
                <w:sz w:val="22"/>
                <w:szCs w:val="22"/>
              </w:rPr>
              <w:t xml:space="preserve"> (ряд утверждений не вытекает из текста статьи)</w:t>
            </w:r>
          </w:p>
        </w:tc>
        <w:tc>
          <w:tcPr>
            <w:tcW w:w="1842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AB09AE">
        <w:tc>
          <w:tcPr>
            <w:tcW w:w="4219" w:type="dxa"/>
            <w:vAlign w:val="center"/>
          </w:tcPr>
          <w:p w:rsidR="00737635" w:rsidRPr="00737635" w:rsidRDefault="00C65C30" w:rsidP="00DA7322">
            <w:pPr>
              <w:contextualSpacing/>
              <w:jc w:val="both"/>
              <w:rPr>
                <w:spacing w:val="-6"/>
                <w:sz w:val="22"/>
                <w:szCs w:val="22"/>
              </w:rPr>
            </w:pPr>
            <w:r w:rsidRPr="00C00CA8">
              <w:rPr>
                <w:spacing w:val="-6"/>
                <w:sz w:val="22"/>
                <w:szCs w:val="22"/>
              </w:rPr>
              <w:t>Выводы не ясны или отсутствуют</w:t>
            </w:r>
          </w:p>
        </w:tc>
        <w:tc>
          <w:tcPr>
            <w:tcW w:w="1842" w:type="dxa"/>
            <w:vAlign w:val="center"/>
          </w:tcPr>
          <w:p w:rsidR="00C65C30" w:rsidRPr="00D414AC" w:rsidRDefault="00C65C30" w:rsidP="00D044C6">
            <w:pPr>
              <w:rPr>
                <w:sz w:val="22"/>
                <w:szCs w:val="16"/>
              </w:rPr>
            </w:pPr>
          </w:p>
          <w:p w:rsidR="00D86BB7" w:rsidRPr="00D414AC" w:rsidRDefault="00D86BB7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3C3175">
        <w:tc>
          <w:tcPr>
            <w:tcW w:w="10417" w:type="dxa"/>
            <w:gridSpan w:val="3"/>
            <w:vAlign w:val="center"/>
          </w:tcPr>
          <w:p w:rsidR="00C65C30" w:rsidRPr="00C65C30" w:rsidRDefault="00C65C30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 w:rsidRPr="00C65C30">
              <w:rPr>
                <w:b/>
                <w:caps/>
                <w:sz w:val="22"/>
              </w:rPr>
              <w:lastRenderedPageBreak/>
              <w:t>2. Качество изложения</w:t>
            </w:r>
          </w:p>
        </w:tc>
      </w:tr>
      <w:tr w:rsidR="00C65C30" w:rsidTr="004968CC">
        <w:tc>
          <w:tcPr>
            <w:tcW w:w="10417" w:type="dxa"/>
            <w:gridSpan w:val="3"/>
            <w:vAlign w:val="center"/>
          </w:tcPr>
          <w:p w:rsidR="00C65C30" w:rsidRPr="00F452FA" w:rsidRDefault="00C65C30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>
              <w:rPr>
                <w:b/>
                <w:sz w:val="22"/>
                <w:szCs w:val="22"/>
              </w:rPr>
              <w:t>2.1.</w:t>
            </w:r>
            <w:r w:rsidR="00A166BA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65C30">
              <w:rPr>
                <w:b/>
                <w:sz w:val="22"/>
                <w:szCs w:val="22"/>
              </w:rPr>
              <w:t>Язык и стиль</w:t>
            </w:r>
          </w:p>
        </w:tc>
      </w:tr>
      <w:tr w:rsidR="00C65C30" w:rsidTr="00B75AEF">
        <w:tc>
          <w:tcPr>
            <w:tcW w:w="4219" w:type="dxa"/>
          </w:tcPr>
          <w:p w:rsidR="00C65C30" w:rsidRPr="002F3229" w:rsidRDefault="00C65C30" w:rsidP="0024220B">
            <w:pPr>
              <w:contextualSpacing/>
              <w:jc w:val="both"/>
              <w:rPr>
                <w:sz w:val="22"/>
                <w:szCs w:val="22"/>
              </w:rPr>
            </w:pPr>
            <w:proofErr w:type="gramStart"/>
            <w:r w:rsidRPr="002F3229">
              <w:rPr>
                <w:sz w:val="22"/>
                <w:szCs w:val="22"/>
              </w:rPr>
              <w:t>Хорошие (соответствуют нормам русского языка и жанру научной статьи)</w:t>
            </w:r>
            <w:proofErr w:type="gramEnd"/>
          </w:p>
        </w:tc>
        <w:tc>
          <w:tcPr>
            <w:tcW w:w="1842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B75AEF">
        <w:tc>
          <w:tcPr>
            <w:tcW w:w="4219" w:type="dxa"/>
          </w:tcPr>
          <w:p w:rsidR="00C65C30" w:rsidRPr="002F3229" w:rsidRDefault="00C65C30" w:rsidP="0024220B">
            <w:pPr>
              <w:contextualSpacing/>
              <w:jc w:val="both"/>
              <w:rPr>
                <w:b/>
                <w:sz w:val="22"/>
                <w:szCs w:val="22"/>
              </w:rPr>
            </w:pPr>
            <w:proofErr w:type="gramStart"/>
            <w:r w:rsidRPr="002F3229">
              <w:rPr>
                <w:sz w:val="22"/>
                <w:szCs w:val="22"/>
              </w:rPr>
              <w:t>Неудовлетворительное</w:t>
            </w:r>
            <w:proofErr w:type="gramEnd"/>
            <w:r w:rsidRPr="002F3229">
              <w:rPr>
                <w:sz w:val="22"/>
                <w:szCs w:val="22"/>
              </w:rPr>
              <w:t xml:space="preserve"> (допущены многочисленные языковые, текст стилистически не выдержан) </w:t>
            </w:r>
          </w:p>
        </w:tc>
        <w:tc>
          <w:tcPr>
            <w:tcW w:w="1842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271E62">
        <w:tc>
          <w:tcPr>
            <w:tcW w:w="10417" w:type="dxa"/>
            <w:gridSpan w:val="3"/>
            <w:vAlign w:val="center"/>
          </w:tcPr>
          <w:p w:rsidR="00C65C30" w:rsidRPr="00C65C30" w:rsidRDefault="00C65C30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 w:rsidRPr="00C65C30">
              <w:rPr>
                <w:b/>
                <w:sz w:val="22"/>
              </w:rPr>
              <w:t>2.2. Логика рассуждения</w:t>
            </w:r>
          </w:p>
        </w:tc>
      </w:tr>
      <w:tr w:rsidR="00C65C30" w:rsidTr="0034332B">
        <w:tc>
          <w:tcPr>
            <w:tcW w:w="4219" w:type="dxa"/>
          </w:tcPr>
          <w:p w:rsidR="00C65C30" w:rsidRPr="002F3229" w:rsidRDefault="00C65C30" w:rsidP="001335A9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Ясна и убедительна</w:t>
            </w:r>
          </w:p>
        </w:tc>
        <w:tc>
          <w:tcPr>
            <w:tcW w:w="1842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AB09AE">
        <w:tc>
          <w:tcPr>
            <w:tcW w:w="4219" w:type="dxa"/>
            <w:vAlign w:val="center"/>
          </w:tcPr>
          <w:p w:rsidR="00C65C30" w:rsidRPr="00C65C30" w:rsidRDefault="00C65C30" w:rsidP="001335A9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Требует доработки </w:t>
            </w:r>
          </w:p>
        </w:tc>
        <w:tc>
          <w:tcPr>
            <w:tcW w:w="1842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34332B">
        <w:tc>
          <w:tcPr>
            <w:tcW w:w="4219" w:type="dxa"/>
          </w:tcPr>
          <w:p w:rsidR="00C65C30" w:rsidRPr="002F3229" w:rsidRDefault="00C65C30" w:rsidP="001335A9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Не ясна</w:t>
            </w:r>
          </w:p>
        </w:tc>
        <w:tc>
          <w:tcPr>
            <w:tcW w:w="1842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8E44C2">
        <w:tc>
          <w:tcPr>
            <w:tcW w:w="10417" w:type="dxa"/>
            <w:gridSpan w:val="3"/>
            <w:vAlign w:val="center"/>
          </w:tcPr>
          <w:p w:rsidR="00C65C30" w:rsidRPr="00C65C30" w:rsidRDefault="00C65C30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 w:rsidRPr="00C65C30">
              <w:rPr>
                <w:b/>
                <w:sz w:val="22"/>
              </w:rPr>
              <w:t>2.3. Использование терминов</w:t>
            </w:r>
          </w:p>
        </w:tc>
      </w:tr>
      <w:tr w:rsidR="005E6EE9" w:rsidTr="009829B2">
        <w:tc>
          <w:tcPr>
            <w:tcW w:w="4219" w:type="dxa"/>
          </w:tcPr>
          <w:p w:rsidR="005E6EE9" w:rsidRPr="002F3229" w:rsidRDefault="005E6EE9" w:rsidP="002C6069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Корректно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AB09AE">
        <w:tc>
          <w:tcPr>
            <w:tcW w:w="4219" w:type="dxa"/>
            <w:vAlign w:val="center"/>
          </w:tcPr>
          <w:p w:rsidR="005E6EE9" w:rsidRPr="00C65C30" w:rsidRDefault="005E6EE9" w:rsidP="002C6069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Некорректно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146381">
        <w:tc>
          <w:tcPr>
            <w:tcW w:w="10417" w:type="dxa"/>
            <w:gridSpan w:val="3"/>
            <w:vAlign w:val="center"/>
          </w:tcPr>
          <w:p w:rsidR="005E6EE9" w:rsidRPr="005E6EE9" w:rsidRDefault="005E6EE9" w:rsidP="00737635">
            <w:pPr>
              <w:pStyle w:val="1"/>
              <w:tabs>
                <w:tab w:val="left" w:pos="426"/>
                <w:tab w:val="left" w:pos="1134"/>
              </w:tabs>
              <w:spacing w:before="60" w:after="6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aps/>
              </w:rPr>
              <w:t xml:space="preserve">3. </w:t>
            </w:r>
            <w:r w:rsidRPr="002F3229">
              <w:rPr>
                <w:rFonts w:ascii="Times New Roman" w:hAnsi="Times New Roman"/>
                <w:b/>
                <w:caps/>
              </w:rPr>
              <w:t>Оформление</w:t>
            </w:r>
          </w:p>
        </w:tc>
      </w:tr>
      <w:tr w:rsidR="005E6EE9" w:rsidTr="00490DCF">
        <w:tc>
          <w:tcPr>
            <w:tcW w:w="10417" w:type="dxa"/>
            <w:gridSpan w:val="3"/>
            <w:vAlign w:val="center"/>
          </w:tcPr>
          <w:p w:rsidR="005E6EE9" w:rsidRPr="005E6EE9" w:rsidRDefault="005E6EE9" w:rsidP="00737635">
            <w:pPr>
              <w:pStyle w:val="af2"/>
              <w:numPr>
                <w:ilvl w:val="1"/>
                <w:numId w:val="7"/>
              </w:numPr>
              <w:tabs>
                <w:tab w:val="left" w:pos="426"/>
                <w:tab w:val="left" w:pos="1134"/>
              </w:tabs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5E6EE9">
              <w:rPr>
                <w:b/>
                <w:sz w:val="22"/>
                <w:szCs w:val="22"/>
              </w:rPr>
              <w:t>Название доклада</w:t>
            </w:r>
          </w:p>
        </w:tc>
      </w:tr>
      <w:tr w:rsidR="005E6EE9" w:rsidTr="00172DD5">
        <w:tc>
          <w:tcPr>
            <w:tcW w:w="4219" w:type="dxa"/>
          </w:tcPr>
          <w:p w:rsidR="005E6EE9" w:rsidRPr="002F3229" w:rsidRDefault="005E6EE9" w:rsidP="006D15E6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Соответствует содержанию </w:t>
            </w:r>
            <w:r>
              <w:rPr>
                <w:sz w:val="22"/>
                <w:szCs w:val="22"/>
              </w:rPr>
              <w:t>доклада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AB09AE">
        <w:tc>
          <w:tcPr>
            <w:tcW w:w="4219" w:type="dxa"/>
            <w:vAlign w:val="center"/>
          </w:tcPr>
          <w:p w:rsidR="005E6EE9" w:rsidRPr="002F3229" w:rsidRDefault="005E6EE9" w:rsidP="006D15E6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Нуждается в изменении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913784">
        <w:tc>
          <w:tcPr>
            <w:tcW w:w="10417" w:type="dxa"/>
            <w:gridSpan w:val="3"/>
            <w:vAlign w:val="center"/>
          </w:tcPr>
          <w:p w:rsidR="005E6EE9" w:rsidRPr="005E6EE9" w:rsidRDefault="005E6EE9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 w:rsidRPr="005E6EE9">
              <w:rPr>
                <w:b/>
                <w:sz w:val="22"/>
              </w:rPr>
              <w:t>3.2. Выбор ключевых слов</w:t>
            </w:r>
          </w:p>
        </w:tc>
      </w:tr>
      <w:tr w:rsidR="005E6EE9" w:rsidTr="00D630CA">
        <w:tc>
          <w:tcPr>
            <w:tcW w:w="4219" w:type="dxa"/>
          </w:tcPr>
          <w:p w:rsidR="005E6EE9" w:rsidRPr="002F3229" w:rsidRDefault="005E6EE9" w:rsidP="00CF66F2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Соответствует требованиям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AB09AE">
        <w:tc>
          <w:tcPr>
            <w:tcW w:w="4219" w:type="dxa"/>
            <w:vAlign w:val="center"/>
          </w:tcPr>
          <w:p w:rsidR="005E6EE9" w:rsidRPr="00C00CA8" w:rsidRDefault="005E6EE9" w:rsidP="00CF66F2">
            <w:pPr>
              <w:contextualSpacing/>
              <w:jc w:val="both"/>
              <w:rPr>
                <w:sz w:val="22"/>
                <w:szCs w:val="22"/>
                <w:lang w:val="en-US"/>
              </w:rPr>
            </w:pPr>
            <w:r w:rsidRPr="002F3229">
              <w:rPr>
                <w:sz w:val="22"/>
                <w:szCs w:val="22"/>
              </w:rPr>
              <w:t>Нуждается в изменении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552C28">
        <w:tc>
          <w:tcPr>
            <w:tcW w:w="10417" w:type="dxa"/>
            <w:gridSpan w:val="3"/>
            <w:vAlign w:val="center"/>
          </w:tcPr>
          <w:p w:rsidR="005E6EE9" w:rsidRPr="005E6EE9" w:rsidRDefault="005E6EE9" w:rsidP="00737635">
            <w:pPr>
              <w:pStyle w:val="1"/>
              <w:tabs>
                <w:tab w:val="left" w:pos="426"/>
                <w:tab w:val="left" w:pos="1134"/>
              </w:tabs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3.3. </w:t>
            </w:r>
            <w:r w:rsidRPr="002F3229">
              <w:rPr>
                <w:rFonts w:ascii="Times New Roman" w:hAnsi="Times New Roman"/>
                <w:b/>
              </w:rPr>
              <w:t>Аннотация</w:t>
            </w:r>
          </w:p>
        </w:tc>
      </w:tr>
      <w:tr w:rsidR="005E6EE9" w:rsidTr="003C7DA2">
        <w:tc>
          <w:tcPr>
            <w:tcW w:w="4219" w:type="dxa"/>
          </w:tcPr>
          <w:p w:rsidR="005E6EE9" w:rsidRPr="00C00CA8" w:rsidRDefault="005E6EE9" w:rsidP="005E6EE9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В полной мере отражает содержание статьи и результаты исследования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3C7DA2">
        <w:tc>
          <w:tcPr>
            <w:tcW w:w="4219" w:type="dxa"/>
          </w:tcPr>
          <w:p w:rsidR="005E6EE9" w:rsidRPr="005E6EE9" w:rsidRDefault="005E6EE9" w:rsidP="005E6EE9">
            <w:pPr>
              <w:contextualSpacing/>
              <w:jc w:val="both"/>
              <w:rPr>
                <w:spacing w:val="-4"/>
                <w:sz w:val="22"/>
                <w:szCs w:val="22"/>
              </w:rPr>
            </w:pPr>
            <w:r w:rsidRPr="005E6EE9">
              <w:rPr>
                <w:spacing w:val="-4"/>
                <w:sz w:val="22"/>
                <w:szCs w:val="22"/>
              </w:rPr>
              <w:t>Недостаточно полно отражает содержание статьи и результаты исследования, содержит общие слова, фразы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5365C5">
        <w:tc>
          <w:tcPr>
            <w:tcW w:w="10417" w:type="dxa"/>
            <w:gridSpan w:val="3"/>
            <w:vAlign w:val="center"/>
          </w:tcPr>
          <w:p w:rsidR="005E6EE9" w:rsidRPr="005E6EE9" w:rsidRDefault="005E6EE9" w:rsidP="00737635">
            <w:pPr>
              <w:pStyle w:val="1"/>
              <w:numPr>
                <w:ilvl w:val="1"/>
                <w:numId w:val="9"/>
              </w:numPr>
              <w:tabs>
                <w:tab w:val="left" w:pos="426"/>
                <w:tab w:val="left" w:pos="1134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</w:rPr>
            </w:pPr>
            <w:r w:rsidRPr="002F3229">
              <w:rPr>
                <w:rFonts w:ascii="Times New Roman" w:hAnsi="Times New Roman"/>
                <w:b/>
              </w:rPr>
              <w:t>Библиографический список</w:t>
            </w:r>
          </w:p>
        </w:tc>
      </w:tr>
      <w:tr w:rsidR="005E6EE9" w:rsidTr="00AF5B67">
        <w:tc>
          <w:tcPr>
            <w:tcW w:w="4219" w:type="dxa"/>
          </w:tcPr>
          <w:p w:rsidR="005E6EE9" w:rsidRPr="002F3229" w:rsidRDefault="005E6EE9" w:rsidP="00F117F2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Правильно оформлен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AB09AE">
        <w:tc>
          <w:tcPr>
            <w:tcW w:w="4219" w:type="dxa"/>
            <w:vAlign w:val="center"/>
          </w:tcPr>
          <w:p w:rsidR="005E6EE9" w:rsidRPr="002F3229" w:rsidRDefault="005E6EE9" w:rsidP="00F117F2">
            <w:pPr>
              <w:contextualSpacing/>
              <w:jc w:val="both"/>
              <w:rPr>
                <w:sz w:val="22"/>
                <w:szCs w:val="22"/>
              </w:rPr>
            </w:pPr>
            <w:proofErr w:type="gramStart"/>
            <w:r w:rsidRPr="002F3229">
              <w:rPr>
                <w:sz w:val="22"/>
                <w:szCs w:val="22"/>
              </w:rPr>
              <w:t>Оформлен</w:t>
            </w:r>
            <w:proofErr w:type="gramEnd"/>
            <w:r w:rsidRPr="002F3229">
              <w:rPr>
                <w:sz w:val="22"/>
                <w:szCs w:val="22"/>
              </w:rPr>
              <w:t xml:space="preserve"> с ошибками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70216A">
        <w:tc>
          <w:tcPr>
            <w:tcW w:w="10417" w:type="dxa"/>
            <w:gridSpan w:val="3"/>
            <w:vAlign w:val="center"/>
          </w:tcPr>
          <w:p w:rsidR="005E6EE9" w:rsidRPr="005E6EE9" w:rsidRDefault="005E6EE9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>
              <w:rPr>
                <w:b/>
                <w:sz w:val="22"/>
              </w:rPr>
              <w:t xml:space="preserve">3.5. </w:t>
            </w:r>
            <w:r w:rsidRPr="005E6EE9">
              <w:rPr>
                <w:b/>
                <w:sz w:val="22"/>
              </w:rPr>
              <w:t>Рисунки, таблицы, формулы</w:t>
            </w:r>
          </w:p>
        </w:tc>
      </w:tr>
      <w:tr w:rsidR="005E6EE9" w:rsidTr="00E647B2">
        <w:tc>
          <w:tcPr>
            <w:tcW w:w="4219" w:type="dxa"/>
          </w:tcPr>
          <w:p w:rsidR="005E6EE9" w:rsidRPr="002F3229" w:rsidRDefault="005E6EE9" w:rsidP="0071486A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Уместны, правильно оформлены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E647B2">
        <w:tc>
          <w:tcPr>
            <w:tcW w:w="4219" w:type="dxa"/>
          </w:tcPr>
          <w:p w:rsidR="005E6EE9" w:rsidRPr="002F3229" w:rsidRDefault="005E6EE9" w:rsidP="0071486A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Уместны, но требуют доработки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AB09AE">
        <w:tc>
          <w:tcPr>
            <w:tcW w:w="4219" w:type="dxa"/>
            <w:vAlign w:val="center"/>
          </w:tcPr>
          <w:p w:rsidR="005E6EE9" w:rsidRPr="002F3229" w:rsidRDefault="005E6EE9" w:rsidP="0071486A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Избыточны, неуместны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D72E65">
        <w:tc>
          <w:tcPr>
            <w:tcW w:w="10417" w:type="dxa"/>
            <w:gridSpan w:val="3"/>
            <w:vAlign w:val="center"/>
          </w:tcPr>
          <w:p w:rsidR="005E6EE9" w:rsidRPr="005E6EE9" w:rsidRDefault="00564DD5" w:rsidP="00737635">
            <w:pPr>
              <w:spacing w:before="60" w:after="6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4</w:t>
            </w:r>
            <w:r w:rsidR="005E6EE9" w:rsidRPr="005E6EE9">
              <w:rPr>
                <w:b/>
                <w:sz w:val="22"/>
                <w:szCs w:val="16"/>
              </w:rPr>
              <w:t xml:space="preserve">. </w:t>
            </w:r>
            <w:r w:rsidR="005E6EE9" w:rsidRPr="005E6EE9">
              <w:rPr>
                <w:b/>
                <w:sz w:val="22"/>
                <w:szCs w:val="22"/>
              </w:rPr>
              <w:t xml:space="preserve">Прочие </w:t>
            </w:r>
            <w:proofErr w:type="gramStart"/>
            <w:r w:rsidR="005E6EE9" w:rsidRPr="005E6EE9">
              <w:rPr>
                <w:b/>
                <w:sz w:val="22"/>
                <w:szCs w:val="22"/>
              </w:rPr>
              <w:t>комментарии</w:t>
            </w:r>
            <w:r>
              <w:rPr>
                <w:b/>
                <w:sz w:val="22"/>
                <w:szCs w:val="22"/>
              </w:rPr>
              <w:t xml:space="preserve">, </w:t>
            </w:r>
            <w:r w:rsidR="005E6EE9" w:rsidRPr="005E6EE9">
              <w:rPr>
                <w:b/>
                <w:sz w:val="22"/>
                <w:szCs w:val="22"/>
              </w:rPr>
              <w:t>замечания</w:t>
            </w:r>
            <w:proofErr w:type="gramEnd"/>
            <w:r w:rsidR="005E6EE9" w:rsidRPr="005E6EE9">
              <w:rPr>
                <w:b/>
                <w:sz w:val="22"/>
                <w:szCs w:val="22"/>
              </w:rPr>
              <w:t xml:space="preserve"> и рекомендации рецензента</w:t>
            </w:r>
          </w:p>
        </w:tc>
      </w:tr>
      <w:tr w:rsidR="005E6EE9" w:rsidTr="005D545D">
        <w:tc>
          <w:tcPr>
            <w:tcW w:w="10417" w:type="dxa"/>
            <w:gridSpan w:val="3"/>
            <w:vAlign w:val="center"/>
          </w:tcPr>
          <w:p w:rsidR="005E6EE9" w:rsidRDefault="005E6EE9" w:rsidP="00D044C6">
            <w:pPr>
              <w:rPr>
                <w:sz w:val="22"/>
                <w:szCs w:val="16"/>
              </w:rPr>
            </w:pPr>
          </w:p>
          <w:p w:rsidR="005E6EE9" w:rsidRDefault="005E6EE9" w:rsidP="00D044C6">
            <w:pPr>
              <w:rPr>
                <w:sz w:val="22"/>
                <w:szCs w:val="16"/>
              </w:rPr>
            </w:pPr>
          </w:p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FB2D1F">
        <w:tc>
          <w:tcPr>
            <w:tcW w:w="10417" w:type="dxa"/>
            <w:gridSpan w:val="3"/>
            <w:vAlign w:val="center"/>
          </w:tcPr>
          <w:p w:rsidR="005E6EE9" w:rsidRPr="005E6EE9" w:rsidRDefault="005E6EE9" w:rsidP="00737635">
            <w:pPr>
              <w:pStyle w:val="1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caps/>
              </w:rPr>
            </w:pPr>
            <w:r w:rsidRPr="002F3229">
              <w:rPr>
                <w:rFonts w:ascii="Times New Roman" w:hAnsi="Times New Roman"/>
                <w:b/>
                <w:caps/>
              </w:rPr>
              <w:t>Заключение рецензента</w:t>
            </w:r>
          </w:p>
        </w:tc>
      </w:tr>
      <w:tr w:rsidR="008D6A4D" w:rsidTr="00056EE1">
        <w:tc>
          <w:tcPr>
            <w:tcW w:w="4219" w:type="dxa"/>
          </w:tcPr>
          <w:p w:rsidR="008D6A4D" w:rsidRPr="002F3229" w:rsidRDefault="008D6A4D" w:rsidP="00B33DD7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Доклад</w:t>
            </w:r>
            <w:r w:rsidRPr="002F3229">
              <w:rPr>
                <w:sz w:val="22"/>
                <w:szCs w:val="22"/>
              </w:rPr>
              <w:t xml:space="preserve"> рекомендуется к публикации </w:t>
            </w:r>
            <w:r>
              <w:rPr>
                <w:sz w:val="22"/>
                <w:szCs w:val="22"/>
              </w:rPr>
              <w:t xml:space="preserve">            </w:t>
            </w:r>
            <w:r w:rsidRPr="002F3229">
              <w:rPr>
                <w:sz w:val="22"/>
                <w:szCs w:val="22"/>
              </w:rPr>
              <w:t>без доработки</w:t>
            </w:r>
          </w:p>
        </w:tc>
        <w:tc>
          <w:tcPr>
            <w:tcW w:w="6198" w:type="dxa"/>
            <w:gridSpan w:val="2"/>
            <w:vAlign w:val="center"/>
          </w:tcPr>
          <w:p w:rsidR="008D6A4D" w:rsidRPr="00F452FA" w:rsidRDefault="008D6A4D" w:rsidP="005E6EE9">
            <w:pPr>
              <w:jc w:val="center"/>
              <w:rPr>
                <w:sz w:val="22"/>
                <w:szCs w:val="16"/>
              </w:rPr>
            </w:pPr>
          </w:p>
        </w:tc>
      </w:tr>
      <w:tr w:rsidR="005E6EE9" w:rsidTr="00AB09AE">
        <w:tc>
          <w:tcPr>
            <w:tcW w:w="4219" w:type="dxa"/>
            <w:vAlign w:val="center"/>
          </w:tcPr>
          <w:p w:rsidR="005E6EE9" w:rsidRPr="003C7E9B" w:rsidRDefault="005E6EE9" w:rsidP="00B33DD7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Публиковать, возможно, только после существенного пересмотра и нового рецензирования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5E6EE9">
            <w:pPr>
              <w:jc w:val="center"/>
              <w:rPr>
                <w:sz w:val="22"/>
                <w:szCs w:val="16"/>
              </w:rPr>
            </w:pPr>
          </w:p>
        </w:tc>
      </w:tr>
      <w:tr w:rsidR="005E6EE9" w:rsidTr="00AB09AE">
        <w:tc>
          <w:tcPr>
            <w:tcW w:w="4219" w:type="dxa"/>
            <w:vAlign w:val="center"/>
          </w:tcPr>
          <w:p w:rsidR="005E6EE9" w:rsidRPr="00B930C4" w:rsidRDefault="005E6EE9" w:rsidP="00B33DD7">
            <w:pPr>
              <w:jc w:val="both"/>
              <w:rPr>
                <w:sz w:val="22"/>
                <w:szCs w:val="22"/>
                <w:lang w:eastAsia="en-US"/>
              </w:rPr>
            </w:pPr>
            <w:r w:rsidRPr="002F3229">
              <w:rPr>
                <w:sz w:val="22"/>
                <w:szCs w:val="22"/>
              </w:rPr>
              <w:t>Не рекомендовано к публикации</w:t>
            </w:r>
          </w:p>
        </w:tc>
        <w:tc>
          <w:tcPr>
            <w:tcW w:w="1842" w:type="dxa"/>
            <w:vAlign w:val="center"/>
          </w:tcPr>
          <w:p w:rsidR="005E6EE9" w:rsidRDefault="005E6EE9" w:rsidP="00D044C6">
            <w:pPr>
              <w:rPr>
                <w:sz w:val="22"/>
                <w:szCs w:val="16"/>
              </w:rPr>
            </w:pPr>
          </w:p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5E6EE9">
            <w:pPr>
              <w:jc w:val="center"/>
              <w:rPr>
                <w:sz w:val="22"/>
                <w:szCs w:val="16"/>
              </w:rPr>
            </w:pPr>
          </w:p>
        </w:tc>
      </w:tr>
      <w:tr w:rsidR="005E6EE9" w:rsidTr="0071659C">
        <w:tc>
          <w:tcPr>
            <w:tcW w:w="10417" w:type="dxa"/>
            <w:gridSpan w:val="3"/>
            <w:vAlign w:val="center"/>
          </w:tcPr>
          <w:p w:rsidR="00802B67" w:rsidRPr="00802B67" w:rsidRDefault="005E6EE9" w:rsidP="00737635">
            <w:pPr>
              <w:pStyle w:val="1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2F3229">
              <w:rPr>
                <w:rFonts w:ascii="Times New Roman" w:hAnsi="Times New Roman"/>
                <w:b/>
                <w:caps/>
              </w:rPr>
              <w:t>Рецензент</w:t>
            </w:r>
            <w:r w:rsidR="00F15044">
              <w:rPr>
                <w:rFonts w:ascii="Times New Roman" w:hAnsi="Times New Roman"/>
                <w:b/>
                <w:caps/>
              </w:rPr>
              <w:t xml:space="preserve"> </w:t>
            </w:r>
            <w:r w:rsidR="00564DD5">
              <w:rPr>
                <w:rFonts w:ascii="Times New Roman" w:hAnsi="Times New Roman"/>
                <w:b/>
                <w:caps/>
              </w:rPr>
              <w:t xml:space="preserve">– </w:t>
            </w:r>
            <w:r w:rsidR="00F15044">
              <w:rPr>
                <w:rFonts w:ascii="Times New Roman" w:hAnsi="Times New Roman"/>
                <w:b/>
              </w:rPr>
              <w:t>председатель секции</w:t>
            </w:r>
          </w:p>
        </w:tc>
      </w:tr>
      <w:tr w:rsidR="005E6EE9" w:rsidTr="00F2355F">
        <w:tc>
          <w:tcPr>
            <w:tcW w:w="4219" w:type="dxa"/>
            <w:vAlign w:val="center"/>
          </w:tcPr>
          <w:p w:rsidR="005E6EE9" w:rsidRPr="002F3229" w:rsidRDefault="005E6EE9" w:rsidP="007A2D38">
            <w:pPr>
              <w:jc w:val="both"/>
              <w:rPr>
                <w:sz w:val="22"/>
                <w:szCs w:val="22"/>
              </w:rPr>
            </w:pPr>
            <w:r w:rsidRPr="002F3229">
              <w:rPr>
                <w:b/>
                <w:sz w:val="22"/>
                <w:szCs w:val="22"/>
              </w:rPr>
              <w:t>Ф.И.О</w:t>
            </w:r>
            <w:r w:rsidR="007A2D3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198" w:type="dxa"/>
            <w:gridSpan w:val="2"/>
            <w:vAlign w:val="center"/>
          </w:tcPr>
          <w:p w:rsidR="008D6A4D" w:rsidRPr="008D6A4D" w:rsidRDefault="008D6A4D" w:rsidP="00737635">
            <w:pPr>
              <w:spacing w:before="60" w:after="60"/>
              <w:rPr>
                <w:sz w:val="22"/>
                <w:szCs w:val="16"/>
                <w:lang w:val="en-US"/>
              </w:rPr>
            </w:pPr>
          </w:p>
        </w:tc>
      </w:tr>
      <w:tr w:rsidR="005E6EE9" w:rsidTr="0026650E">
        <w:tc>
          <w:tcPr>
            <w:tcW w:w="4219" w:type="dxa"/>
            <w:vAlign w:val="center"/>
          </w:tcPr>
          <w:p w:rsidR="005E6EE9" w:rsidRPr="002F3229" w:rsidRDefault="005E6EE9" w:rsidP="00B33DD7">
            <w:pPr>
              <w:jc w:val="both"/>
              <w:rPr>
                <w:sz w:val="22"/>
                <w:szCs w:val="22"/>
              </w:rPr>
            </w:pPr>
            <w:r w:rsidRPr="002F3229">
              <w:rPr>
                <w:b/>
                <w:sz w:val="22"/>
                <w:szCs w:val="22"/>
              </w:rPr>
              <w:t>Должность</w:t>
            </w:r>
          </w:p>
        </w:tc>
        <w:tc>
          <w:tcPr>
            <w:tcW w:w="6198" w:type="dxa"/>
            <w:gridSpan w:val="2"/>
            <w:vAlign w:val="center"/>
          </w:tcPr>
          <w:p w:rsidR="008D6A4D" w:rsidRPr="00D86BB7" w:rsidRDefault="008D6A4D" w:rsidP="00737635">
            <w:pPr>
              <w:spacing w:before="60" w:after="60"/>
              <w:rPr>
                <w:sz w:val="22"/>
                <w:szCs w:val="16"/>
              </w:rPr>
            </w:pPr>
          </w:p>
        </w:tc>
      </w:tr>
      <w:tr w:rsidR="005E6EE9" w:rsidTr="00084B2A">
        <w:tc>
          <w:tcPr>
            <w:tcW w:w="4219" w:type="dxa"/>
            <w:vAlign w:val="center"/>
          </w:tcPr>
          <w:p w:rsidR="005E6EE9" w:rsidRPr="002F3229" w:rsidRDefault="005E6EE9" w:rsidP="00B33DD7">
            <w:pPr>
              <w:jc w:val="both"/>
              <w:rPr>
                <w:sz w:val="22"/>
                <w:szCs w:val="22"/>
              </w:rPr>
            </w:pPr>
            <w:r w:rsidRPr="002F3229">
              <w:rPr>
                <w:b/>
                <w:sz w:val="22"/>
                <w:szCs w:val="22"/>
              </w:rPr>
              <w:t>ПОДПИСЬ</w:t>
            </w:r>
          </w:p>
        </w:tc>
        <w:tc>
          <w:tcPr>
            <w:tcW w:w="6198" w:type="dxa"/>
            <w:gridSpan w:val="2"/>
            <w:vAlign w:val="center"/>
          </w:tcPr>
          <w:p w:rsidR="008D6A4D" w:rsidRPr="008D6A4D" w:rsidRDefault="008D6A4D" w:rsidP="00737635">
            <w:pPr>
              <w:spacing w:before="60" w:after="60"/>
              <w:rPr>
                <w:sz w:val="22"/>
                <w:szCs w:val="16"/>
                <w:lang w:val="en-US"/>
              </w:rPr>
            </w:pPr>
          </w:p>
        </w:tc>
      </w:tr>
    </w:tbl>
    <w:p w:rsidR="00D57B3A" w:rsidRDefault="00D57B3A">
      <w:pPr>
        <w:rPr>
          <w:sz w:val="12"/>
          <w:szCs w:val="22"/>
          <w:lang w:val="en-US"/>
        </w:rPr>
      </w:pPr>
    </w:p>
    <w:sectPr w:rsidR="00D57B3A" w:rsidSect="003C7E9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FDA" w:rsidRDefault="00C52FDA">
      <w:r>
        <w:separator/>
      </w:r>
    </w:p>
  </w:endnote>
  <w:endnote w:type="continuationSeparator" w:id="0">
    <w:p w:rsidR="00C52FDA" w:rsidRDefault="00C52F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FDA" w:rsidRDefault="00C52FDA">
      <w:r>
        <w:separator/>
      </w:r>
    </w:p>
  </w:footnote>
  <w:footnote w:type="continuationSeparator" w:id="0">
    <w:p w:rsidR="00C52FDA" w:rsidRDefault="00C52F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D6414"/>
    <w:multiLevelType w:val="multilevel"/>
    <w:tmpl w:val="2ACC2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B4D3DBD"/>
    <w:multiLevelType w:val="hybridMultilevel"/>
    <w:tmpl w:val="2FB6D096"/>
    <w:lvl w:ilvl="0" w:tplc="8556D6C8">
      <w:start w:val="1"/>
      <w:numFmt w:val="upperRoman"/>
      <w:lvlText w:val="%1."/>
      <w:lvlJc w:val="left"/>
      <w:pPr>
        <w:ind w:left="1145" w:hanging="72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BD5C56"/>
    <w:multiLevelType w:val="hybridMultilevel"/>
    <w:tmpl w:val="9F6C5BFA"/>
    <w:lvl w:ilvl="0" w:tplc="EE946B2E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453B11"/>
    <w:multiLevelType w:val="multilevel"/>
    <w:tmpl w:val="654EDC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4E4861BD"/>
    <w:multiLevelType w:val="multilevel"/>
    <w:tmpl w:val="DBFE3E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63877399"/>
    <w:multiLevelType w:val="multilevel"/>
    <w:tmpl w:val="17DC93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8A51650"/>
    <w:multiLevelType w:val="multilevel"/>
    <w:tmpl w:val="853267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7C40646B"/>
    <w:multiLevelType w:val="multilevel"/>
    <w:tmpl w:val="4D68EA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7FCD29BD"/>
    <w:multiLevelType w:val="multilevel"/>
    <w:tmpl w:val="02D4DA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9A7D65"/>
    <w:rsid w:val="00005BA1"/>
    <w:rsid w:val="00007A64"/>
    <w:rsid w:val="000128AA"/>
    <w:rsid w:val="00013575"/>
    <w:rsid w:val="00027B5E"/>
    <w:rsid w:val="0003058E"/>
    <w:rsid w:val="000330F6"/>
    <w:rsid w:val="000545A5"/>
    <w:rsid w:val="000651F9"/>
    <w:rsid w:val="00067BED"/>
    <w:rsid w:val="00083D6C"/>
    <w:rsid w:val="00092DA2"/>
    <w:rsid w:val="0009439E"/>
    <w:rsid w:val="000959DB"/>
    <w:rsid w:val="000B5F01"/>
    <w:rsid w:val="000C2BC6"/>
    <w:rsid w:val="000C4AA5"/>
    <w:rsid w:val="000D5E97"/>
    <w:rsid w:val="00164FDE"/>
    <w:rsid w:val="00193E29"/>
    <w:rsid w:val="001B7E2D"/>
    <w:rsid w:val="001C2A82"/>
    <w:rsid w:val="001C6CB2"/>
    <w:rsid w:val="001D1FE5"/>
    <w:rsid w:val="001D400F"/>
    <w:rsid w:val="00224586"/>
    <w:rsid w:val="00261CBE"/>
    <w:rsid w:val="00264CD8"/>
    <w:rsid w:val="00271BA3"/>
    <w:rsid w:val="0028351C"/>
    <w:rsid w:val="00283B20"/>
    <w:rsid w:val="002935B4"/>
    <w:rsid w:val="002C59D9"/>
    <w:rsid w:val="002F3229"/>
    <w:rsid w:val="002F4EDB"/>
    <w:rsid w:val="00317E2C"/>
    <w:rsid w:val="00324B5C"/>
    <w:rsid w:val="0033526E"/>
    <w:rsid w:val="00335F51"/>
    <w:rsid w:val="00360995"/>
    <w:rsid w:val="00367C90"/>
    <w:rsid w:val="003767CC"/>
    <w:rsid w:val="00380BD7"/>
    <w:rsid w:val="00396A16"/>
    <w:rsid w:val="00396B42"/>
    <w:rsid w:val="003A4E52"/>
    <w:rsid w:val="003B5E55"/>
    <w:rsid w:val="003C7E9B"/>
    <w:rsid w:val="003D07E0"/>
    <w:rsid w:val="00404898"/>
    <w:rsid w:val="0040539F"/>
    <w:rsid w:val="00413ABB"/>
    <w:rsid w:val="0042110C"/>
    <w:rsid w:val="00441FD7"/>
    <w:rsid w:val="004449BC"/>
    <w:rsid w:val="00445984"/>
    <w:rsid w:val="00451485"/>
    <w:rsid w:val="00456805"/>
    <w:rsid w:val="00460B72"/>
    <w:rsid w:val="004753DB"/>
    <w:rsid w:val="00481539"/>
    <w:rsid w:val="00490264"/>
    <w:rsid w:val="004A64F2"/>
    <w:rsid w:val="004B21BE"/>
    <w:rsid w:val="004C5556"/>
    <w:rsid w:val="004F58EF"/>
    <w:rsid w:val="00503A52"/>
    <w:rsid w:val="00511536"/>
    <w:rsid w:val="00514328"/>
    <w:rsid w:val="005226A3"/>
    <w:rsid w:val="00523006"/>
    <w:rsid w:val="00541426"/>
    <w:rsid w:val="00552C18"/>
    <w:rsid w:val="00564DD5"/>
    <w:rsid w:val="00576941"/>
    <w:rsid w:val="00581E96"/>
    <w:rsid w:val="005A7625"/>
    <w:rsid w:val="005B51E3"/>
    <w:rsid w:val="005C4403"/>
    <w:rsid w:val="005D47CA"/>
    <w:rsid w:val="005D76D9"/>
    <w:rsid w:val="005E4F67"/>
    <w:rsid w:val="005E507D"/>
    <w:rsid w:val="005E6EE9"/>
    <w:rsid w:val="005F1AAA"/>
    <w:rsid w:val="005F7542"/>
    <w:rsid w:val="00637FA4"/>
    <w:rsid w:val="0064300F"/>
    <w:rsid w:val="00682669"/>
    <w:rsid w:val="006959C8"/>
    <w:rsid w:val="00696C13"/>
    <w:rsid w:val="006E1E1E"/>
    <w:rsid w:val="007006B9"/>
    <w:rsid w:val="00705FAB"/>
    <w:rsid w:val="0071752A"/>
    <w:rsid w:val="00722663"/>
    <w:rsid w:val="00737635"/>
    <w:rsid w:val="007625D0"/>
    <w:rsid w:val="0076557E"/>
    <w:rsid w:val="00784086"/>
    <w:rsid w:val="00787121"/>
    <w:rsid w:val="0079561D"/>
    <w:rsid w:val="007A2D38"/>
    <w:rsid w:val="007A3757"/>
    <w:rsid w:val="007C3F24"/>
    <w:rsid w:val="007E019B"/>
    <w:rsid w:val="007E6B27"/>
    <w:rsid w:val="007E7DC8"/>
    <w:rsid w:val="007F2D6E"/>
    <w:rsid w:val="00801CD1"/>
    <w:rsid w:val="00802B67"/>
    <w:rsid w:val="00804CD8"/>
    <w:rsid w:val="00814579"/>
    <w:rsid w:val="00826023"/>
    <w:rsid w:val="00852189"/>
    <w:rsid w:val="00872E84"/>
    <w:rsid w:val="008812C6"/>
    <w:rsid w:val="008A1B87"/>
    <w:rsid w:val="008A3EDB"/>
    <w:rsid w:val="008A437E"/>
    <w:rsid w:val="008A4B0B"/>
    <w:rsid w:val="008B39FB"/>
    <w:rsid w:val="008C021E"/>
    <w:rsid w:val="008D6A4D"/>
    <w:rsid w:val="008E59CD"/>
    <w:rsid w:val="008E6178"/>
    <w:rsid w:val="00901787"/>
    <w:rsid w:val="009066DF"/>
    <w:rsid w:val="00911E04"/>
    <w:rsid w:val="00920845"/>
    <w:rsid w:val="009212F7"/>
    <w:rsid w:val="009346CB"/>
    <w:rsid w:val="009467F4"/>
    <w:rsid w:val="009600CF"/>
    <w:rsid w:val="00967EBE"/>
    <w:rsid w:val="00972B7D"/>
    <w:rsid w:val="0098688F"/>
    <w:rsid w:val="009920CB"/>
    <w:rsid w:val="00995122"/>
    <w:rsid w:val="009A7D65"/>
    <w:rsid w:val="009B6479"/>
    <w:rsid w:val="009C5349"/>
    <w:rsid w:val="009D2A36"/>
    <w:rsid w:val="009D4200"/>
    <w:rsid w:val="00A06EE2"/>
    <w:rsid w:val="00A166BA"/>
    <w:rsid w:val="00A37B6C"/>
    <w:rsid w:val="00A52DF6"/>
    <w:rsid w:val="00A6244E"/>
    <w:rsid w:val="00A64BDD"/>
    <w:rsid w:val="00A9790E"/>
    <w:rsid w:val="00AB09AE"/>
    <w:rsid w:val="00AD3F7B"/>
    <w:rsid w:val="00AE509F"/>
    <w:rsid w:val="00B14536"/>
    <w:rsid w:val="00B23999"/>
    <w:rsid w:val="00B47BA7"/>
    <w:rsid w:val="00B73BEF"/>
    <w:rsid w:val="00B80352"/>
    <w:rsid w:val="00B930C4"/>
    <w:rsid w:val="00B9351A"/>
    <w:rsid w:val="00B952D2"/>
    <w:rsid w:val="00BB1BE0"/>
    <w:rsid w:val="00BC3D6B"/>
    <w:rsid w:val="00BD0E36"/>
    <w:rsid w:val="00BF38EB"/>
    <w:rsid w:val="00C00CA8"/>
    <w:rsid w:val="00C0198E"/>
    <w:rsid w:val="00C0550F"/>
    <w:rsid w:val="00C06F83"/>
    <w:rsid w:val="00C20E4F"/>
    <w:rsid w:val="00C52FDA"/>
    <w:rsid w:val="00C5706B"/>
    <w:rsid w:val="00C65C30"/>
    <w:rsid w:val="00C76110"/>
    <w:rsid w:val="00C763C5"/>
    <w:rsid w:val="00CA5F1E"/>
    <w:rsid w:val="00CB2E35"/>
    <w:rsid w:val="00CC3DA5"/>
    <w:rsid w:val="00CD08D1"/>
    <w:rsid w:val="00CE0B8C"/>
    <w:rsid w:val="00CE6B5F"/>
    <w:rsid w:val="00CF35C6"/>
    <w:rsid w:val="00CF4108"/>
    <w:rsid w:val="00D044C6"/>
    <w:rsid w:val="00D05C24"/>
    <w:rsid w:val="00D122FE"/>
    <w:rsid w:val="00D13530"/>
    <w:rsid w:val="00D414AC"/>
    <w:rsid w:val="00D42013"/>
    <w:rsid w:val="00D45AC4"/>
    <w:rsid w:val="00D57B3A"/>
    <w:rsid w:val="00D8297A"/>
    <w:rsid w:val="00D8531C"/>
    <w:rsid w:val="00D86BB7"/>
    <w:rsid w:val="00D940BE"/>
    <w:rsid w:val="00DA2148"/>
    <w:rsid w:val="00DA7E39"/>
    <w:rsid w:val="00DC03F0"/>
    <w:rsid w:val="00DE0A88"/>
    <w:rsid w:val="00DE42E3"/>
    <w:rsid w:val="00E334A1"/>
    <w:rsid w:val="00E621FA"/>
    <w:rsid w:val="00E636E2"/>
    <w:rsid w:val="00E77A45"/>
    <w:rsid w:val="00E8081C"/>
    <w:rsid w:val="00E835AF"/>
    <w:rsid w:val="00E840AB"/>
    <w:rsid w:val="00EA669B"/>
    <w:rsid w:val="00EB6C30"/>
    <w:rsid w:val="00EB7DEE"/>
    <w:rsid w:val="00EC27A4"/>
    <w:rsid w:val="00ED2B4D"/>
    <w:rsid w:val="00F15044"/>
    <w:rsid w:val="00F15AB0"/>
    <w:rsid w:val="00F23E3C"/>
    <w:rsid w:val="00F41DFE"/>
    <w:rsid w:val="00F452FA"/>
    <w:rsid w:val="00F668AD"/>
    <w:rsid w:val="00F74BAE"/>
    <w:rsid w:val="00F95883"/>
    <w:rsid w:val="00FA00D9"/>
    <w:rsid w:val="00FE5DD7"/>
    <w:rsid w:val="00FF123D"/>
    <w:rsid w:val="00FF566F"/>
    <w:rsid w:val="00FF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7D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7D65"/>
    <w:pPr>
      <w:spacing w:before="100" w:beforeAutospacing="1" w:after="100" w:afterAutospacing="1"/>
    </w:pPr>
  </w:style>
  <w:style w:type="character" w:customStyle="1" w:styleId="a4">
    <w:name w:val="Текст сноски Знак"/>
    <w:basedOn w:val="a0"/>
    <w:link w:val="a5"/>
    <w:semiHidden/>
    <w:locked/>
    <w:rsid w:val="009A7D65"/>
    <w:rPr>
      <w:rFonts w:ascii="Calibri" w:hAnsi="Calibri"/>
      <w:lang w:val="ru-RU" w:eastAsia="en-US" w:bidi="ar-SA"/>
    </w:rPr>
  </w:style>
  <w:style w:type="paragraph" w:styleId="a5">
    <w:name w:val="footnote text"/>
    <w:basedOn w:val="a"/>
    <w:link w:val="a4"/>
    <w:semiHidden/>
    <w:rsid w:val="009A7D65"/>
    <w:rPr>
      <w:rFonts w:ascii="Calibri" w:hAnsi="Calibri"/>
      <w:sz w:val="20"/>
      <w:szCs w:val="20"/>
      <w:lang w:eastAsia="en-US"/>
    </w:rPr>
  </w:style>
  <w:style w:type="paragraph" w:customStyle="1" w:styleId="1">
    <w:name w:val="Абзац списка1"/>
    <w:basedOn w:val="a"/>
    <w:rsid w:val="009A7D6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6">
    <w:name w:val="footnote reference"/>
    <w:basedOn w:val="a0"/>
    <w:semiHidden/>
    <w:rsid w:val="009A7D65"/>
    <w:rPr>
      <w:rFonts w:ascii="Times New Roman" w:hAnsi="Times New Roman" w:cs="Times New Roman" w:hint="default"/>
      <w:vertAlign w:val="superscript"/>
    </w:rPr>
  </w:style>
  <w:style w:type="paragraph" w:styleId="a7">
    <w:name w:val="Balloon Text"/>
    <w:basedOn w:val="a"/>
    <w:link w:val="a8"/>
    <w:rsid w:val="008145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1457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locked/>
    <w:rsid w:val="00722663"/>
    <w:rPr>
      <w:rFonts w:ascii="Arial" w:hAnsi="Arial" w:cs="Arial"/>
      <w:b/>
      <w:bCs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2663"/>
    <w:pPr>
      <w:widowControl w:val="0"/>
      <w:shd w:val="clear" w:color="auto" w:fill="FFFFFF"/>
      <w:spacing w:line="226" w:lineRule="exact"/>
      <w:jc w:val="center"/>
    </w:pPr>
    <w:rPr>
      <w:rFonts w:ascii="Arial" w:hAnsi="Arial" w:cs="Arial"/>
      <w:b/>
      <w:bCs/>
      <w:sz w:val="16"/>
      <w:szCs w:val="16"/>
    </w:rPr>
  </w:style>
  <w:style w:type="character" w:customStyle="1" w:styleId="4">
    <w:name w:val="Основной текст (4)_"/>
    <w:basedOn w:val="a0"/>
    <w:link w:val="40"/>
    <w:locked/>
    <w:rsid w:val="00722663"/>
    <w:rPr>
      <w:rFonts w:ascii="Arial" w:hAnsi="Arial" w:cs="Arial"/>
      <w:b/>
      <w:bCs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22663"/>
    <w:pPr>
      <w:widowControl w:val="0"/>
      <w:shd w:val="clear" w:color="auto" w:fill="FFFFFF"/>
      <w:spacing w:before="240" w:after="120" w:line="274" w:lineRule="exact"/>
      <w:jc w:val="center"/>
    </w:pPr>
    <w:rPr>
      <w:rFonts w:ascii="Arial" w:hAnsi="Arial" w:cs="Arial"/>
      <w:b/>
      <w:bCs/>
      <w:sz w:val="21"/>
      <w:szCs w:val="21"/>
    </w:rPr>
  </w:style>
  <w:style w:type="paragraph" w:styleId="21">
    <w:name w:val="Body Text Indent 2"/>
    <w:basedOn w:val="a"/>
    <w:link w:val="22"/>
    <w:rsid w:val="005B51E3"/>
    <w:pPr>
      <w:ind w:firstLine="851"/>
      <w:jc w:val="center"/>
    </w:pPr>
    <w:rPr>
      <w:rFonts w:ascii="Arial" w:hAnsi="Arial" w:cs="Arial"/>
      <w:b/>
      <w:bCs/>
      <w:sz w:val="28"/>
    </w:rPr>
  </w:style>
  <w:style w:type="character" w:customStyle="1" w:styleId="22">
    <w:name w:val="Основной текст с отступом 2 Знак"/>
    <w:basedOn w:val="a0"/>
    <w:link w:val="21"/>
    <w:rsid w:val="005B51E3"/>
    <w:rPr>
      <w:rFonts w:ascii="Arial" w:hAnsi="Arial" w:cs="Arial"/>
      <w:b/>
      <w:bCs/>
      <w:sz w:val="28"/>
      <w:szCs w:val="24"/>
    </w:rPr>
  </w:style>
  <w:style w:type="character" w:styleId="a9">
    <w:name w:val="Strong"/>
    <w:basedOn w:val="a0"/>
    <w:uiPriority w:val="22"/>
    <w:qFormat/>
    <w:rsid w:val="00920845"/>
    <w:rPr>
      <w:rFonts w:cs="Times New Roman"/>
      <w:b/>
      <w:bCs/>
    </w:rPr>
  </w:style>
  <w:style w:type="paragraph" w:styleId="aa">
    <w:name w:val="Title"/>
    <w:basedOn w:val="a"/>
    <w:link w:val="ab"/>
    <w:qFormat/>
    <w:rsid w:val="004A64F2"/>
    <w:pPr>
      <w:spacing w:before="240" w:after="120" w:line="360" w:lineRule="auto"/>
      <w:ind w:left="567" w:right="567"/>
      <w:jc w:val="center"/>
      <w:outlineLvl w:val="0"/>
    </w:pPr>
    <w:rPr>
      <w:kern w:val="28"/>
      <w:sz w:val="28"/>
      <w:szCs w:val="20"/>
    </w:rPr>
  </w:style>
  <w:style w:type="character" w:customStyle="1" w:styleId="ab">
    <w:name w:val="Название Знак"/>
    <w:basedOn w:val="a0"/>
    <w:link w:val="aa"/>
    <w:rsid w:val="004A64F2"/>
    <w:rPr>
      <w:kern w:val="28"/>
      <w:sz w:val="28"/>
    </w:rPr>
  </w:style>
  <w:style w:type="paragraph" w:styleId="ac">
    <w:name w:val="Body Text"/>
    <w:basedOn w:val="a"/>
    <w:link w:val="ad"/>
    <w:uiPriority w:val="99"/>
    <w:unhideWhenUsed/>
    <w:rsid w:val="00F15AB0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F15AB0"/>
    <w:rPr>
      <w:sz w:val="24"/>
      <w:szCs w:val="24"/>
    </w:rPr>
  </w:style>
  <w:style w:type="paragraph" w:customStyle="1" w:styleId="rtejustify">
    <w:name w:val="rtejustify"/>
    <w:basedOn w:val="a"/>
    <w:rsid w:val="007E6B27"/>
    <w:pPr>
      <w:spacing w:before="100" w:beforeAutospacing="1" w:after="100" w:afterAutospacing="1"/>
    </w:pPr>
  </w:style>
  <w:style w:type="paragraph" w:customStyle="1" w:styleId="ae">
    <w:name w:val="Текст по центру"/>
    <w:basedOn w:val="af"/>
    <w:rsid w:val="00696C13"/>
    <w:pPr>
      <w:jc w:val="center"/>
    </w:pPr>
    <w:rPr>
      <w:rFonts w:ascii="Times New Roman" w:eastAsia="Batang" w:hAnsi="Times New Roman"/>
      <w:sz w:val="24"/>
    </w:rPr>
  </w:style>
  <w:style w:type="paragraph" w:styleId="af">
    <w:name w:val="Plain Text"/>
    <w:basedOn w:val="a"/>
    <w:link w:val="af0"/>
    <w:rsid w:val="00696C13"/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basedOn w:val="a0"/>
    <w:link w:val="af"/>
    <w:rsid w:val="00696C13"/>
    <w:rPr>
      <w:rFonts w:ascii="Courier New" w:hAnsi="Courier New" w:cs="Courier New"/>
    </w:rPr>
  </w:style>
  <w:style w:type="character" w:customStyle="1" w:styleId="A10">
    <w:name w:val="A1"/>
    <w:uiPriority w:val="99"/>
    <w:rsid w:val="00696C13"/>
    <w:rPr>
      <w:color w:val="000000"/>
      <w:sz w:val="21"/>
    </w:rPr>
  </w:style>
  <w:style w:type="paragraph" w:styleId="af1">
    <w:name w:val="Block Text"/>
    <w:basedOn w:val="a"/>
    <w:rsid w:val="00B9351A"/>
    <w:pPr>
      <w:ind w:left="-113" w:right="-113"/>
    </w:pPr>
    <w:rPr>
      <w:sz w:val="28"/>
      <w:szCs w:val="20"/>
    </w:rPr>
  </w:style>
  <w:style w:type="paragraph" w:customStyle="1" w:styleId="10">
    <w:name w:val="Текст1"/>
    <w:basedOn w:val="a"/>
    <w:rsid w:val="009D4200"/>
    <w:pPr>
      <w:widowControl w:val="0"/>
    </w:pPr>
    <w:rPr>
      <w:rFonts w:ascii="Courier New" w:hAnsi="Courier New"/>
      <w:sz w:val="20"/>
      <w:szCs w:val="20"/>
    </w:rPr>
  </w:style>
  <w:style w:type="paragraph" w:styleId="af2">
    <w:name w:val="List Paragraph"/>
    <w:basedOn w:val="a"/>
    <w:uiPriority w:val="99"/>
    <w:qFormat/>
    <w:rsid w:val="00784086"/>
    <w:pPr>
      <w:ind w:left="720"/>
      <w:contextualSpacing/>
    </w:pPr>
  </w:style>
  <w:style w:type="paragraph" w:styleId="af3">
    <w:name w:val="No Spacing"/>
    <w:aliases w:val="10 Arial"/>
    <w:link w:val="af4"/>
    <w:uiPriority w:val="1"/>
    <w:qFormat/>
    <w:rsid w:val="000545A5"/>
    <w:rPr>
      <w:rFonts w:ascii="Calibri" w:hAnsi="Calibri"/>
      <w:sz w:val="22"/>
      <w:szCs w:val="22"/>
      <w:lang w:val="en-US" w:eastAsia="en-US"/>
    </w:rPr>
  </w:style>
  <w:style w:type="character" w:customStyle="1" w:styleId="af4">
    <w:name w:val="Без интервала Знак"/>
    <w:aliases w:val="10 Arial Знак"/>
    <w:link w:val="af3"/>
    <w:uiPriority w:val="1"/>
    <w:rsid w:val="000545A5"/>
    <w:rPr>
      <w:rFonts w:ascii="Calibri" w:hAnsi="Calibri"/>
      <w:sz w:val="22"/>
      <w:szCs w:val="22"/>
      <w:lang w:val="en-US" w:eastAsia="en-US" w:bidi="ar-SA"/>
    </w:rPr>
  </w:style>
  <w:style w:type="character" w:customStyle="1" w:styleId="FontStyle11">
    <w:name w:val="Font Style11"/>
    <w:basedOn w:val="a0"/>
    <w:uiPriority w:val="99"/>
    <w:rsid w:val="00AE509F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AE509F"/>
    <w:pPr>
      <w:widowControl w:val="0"/>
      <w:suppressAutoHyphens/>
      <w:autoSpaceDE w:val="0"/>
      <w:spacing w:line="278" w:lineRule="exact"/>
    </w:pPr>
    <w:rPr>
      <w:lang w:eastAsia="ar-SA"/>
    </w:rPr>
  </w:style>
  <w:style w:type="table" w:styleId="af5">
    <w:name w:val="Table Grid"/>
    <w:basedOn w:val="a1"/>
    <w:rsid w:val="00441F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ody Text Indent"/>
    <w:basedOn w:val="a"/>
    <w:link w:val="af7"/>
    <w:rsid w:val="00445984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445984"/>
    <w:rPr>
      <w:sz w:val="24"/>
      <w:szCs w:val="24"/>
    </w:rPr>
  </w:style>
  <w:style w:type="paragraph" w:styleId="af8">
    <w:name w:val="header"/>
    <w:basedOn w:val="a"/>
    <w:link w:val="af9"/>
    <w:rsid w:val="00ED2B4D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ED2B4D"/>
    <w:rPr>
      <w:sz w:val="24"/>
      <w:szCs w:val="24"/>
    </w:rPr>
  </w:style>
  <w:style w:type="paragraph" w:styleId="afa">
    <w:name w:val="footer"/>
    <w:basedOn w:val="a"/>
    <w:link w:val="afb"/>
    <w:rsid w:val="00ED2B4D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rsid w:val="00ED2B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27C64E-F171-4B3C-899A-E34BB2E60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Оценка рецензентом статьи</vt:lpstr>
    </vt:vector>
  </TitlesOfParts>
  <Company>1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рецензентом статьи</dc:title>
  <dc:creator>yurenko_tv</dc:creator>
  <cp:lastModifiedBy>paravyan_mk</cp:lastModifiedBy>
  <cp:revision>32</cp:revision>
  <cp:lastPrinted>2018-05-17T09:26:00Z</cp:lastPrinted>
  <dcterms:created xsi:type="dcterms:W3CDTF">2018-05-17T05:53:00Z</dcterms:created>
  <dcterms:modified xsi:type="dcterms:W3CDTF">2026-10-13T10:17:00Z</dcterms:modified>
</cp:coreProperties>
</file>